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0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-</w:t>
      </w:r>
      <w:r>
        <w:rPr>
          <w:rFonts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20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学年第</w:t>
      </w:r>
      <w:r>
        <w:rPr>
          <w:rFonts w:hint="eastAsia" w:ascii="Times New Roman" w:hAnsi="Times New Roman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学期学生基础管理工作检查督导</w:t>
      </w:r>
    </w:p>
    <w:p>
      <w:pPr>
        <w:jc w:val="center"/>
        <w:rPr>
          <w:rFonts w:eastAsia="Cambria Math"/>
          <w:b/>
          <w:bCs/>
          <w:color w:val="FF0000"/>
          <w:sz w:val="72"/>
          <w:highlight w:val="none"/>
        </w:rPr>
      </w:pPr>
      <w:r>
        <w:rPr>
          <w:rFonts w:hint="eastAsia" w:eastAsia="Cambria Math"/>
          <w:b/>
          <w:bCs/>
          <w:color w:val="FF0000"/>
          <w:sz w:val="72"/>
          <w:highlight w:val="none"/>
        </w:rPr>
        <w:t>通</w:t>
      </w:r>
      <w:r>
        <w:rPr>
          <w:rFonts w:eastAsia="Cambria Math"/>
          <w:b/>
          <w:bCs/>
          <w:color w:val="FF0000"/>
          <w:sz w:val="72"/>
          <w:highlight w:val="none"/>
        </w:rPr>
        <w:t xml:space="preserve">    </w:t>
      </w:r>
      <w:r>
        <w:rPr>
          <w:rFonts w:hint="eastAsia" w:eastAsia="Cambria Math"/>
          <w:b/>
          <w:bCs/>
          <w:color w:val="FF0000"/>
          <w:sz w:val="72"/>
          <w:highlight w:val="none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eastAsia="Cambria Math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eastAsia="宋体"/>
          <w:bCs/>
          <w:color w:val="FF0000"/>
          <w:sz w:val="28"/>
          <w:szCs w:val="28"/>
          <w:lang w:val="en-US" w:eastAsia="zh-CN"/>
        </w:rPr>
        <w:t>202</w:t>
      </w:r>
      <w:r>
        <w:rPr>
          <w:rFonts w:hint="eastAsia"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eastAsia="宋体"/>
          <w:bCs/>
          <w:color w:val="FF0000"/>
          <w:sz w:val="28"/>
          <w:szCs w:val="28"/>
          <w:lang w:val="en-US" w:eastAsia="zh-CN"/>
        </w:rPr>
        <w:t>-202</w:t>
      </w:r>
      <w:r>
        <w:rPr>
          <w:rFonts w:hint="eastAsia"/>
          <w:bCs/>
          <w:color w:val="FF0000"/>
          <w:sz w:val="28"/>
          <w:szCs w:val="28"/>
          <w:lang w:val="en-US" w:eastAsia="zh-CN"/>
        </w:rPr>
        <w:t>4</w:t>
      </w:r>
      <w:r>
        <w:rPr>
          <w:rFonts w:hint="eastAsia" w:eastAsia="宋体"/>
          <w:bCs/>
          <w:color w:val="FF0000"/>
          <w:sz w:val="28"/>
          <w:szCs w:val="28"/>
          <w:lang w:val="en-US" w:eastAsia="zh-CN"/>
        </w:rPr>
        <w:t>-</w:t>
      </w:r>
      <w:r>
        <w:rPr>
          <w:rFonts w:hint="eastAsia"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eastAsia="宋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eastAsia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eastAsia="Cambria Math"/>
          <w:bCs/>
          <w:color w:val="FF0000"/>
          <w:sz w:val="28"/>
          <w:szCs w:val="28"/>
        </w:rPr>
        <w:t>号</w:t>
      </w:r>
      <w:r>
        <w:rPr>
          <w:rFonts w:hint="eastAsia" w:eastAsia="宋体"/>
          <w:bCs/>
          <w:color w:val="FF0000"/>
          <w:sz w:val="28"/>
          <w:szCs w:val="28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晚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，学生公寓管理中心进行安全检查中发现以下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违规违纪的</w:t>
      </w:r>
      <w:r>
        <w:rPr>
          <w:rFonts w:hint="eastAsia" w:ascii="仿宋_GB2312" w:hAnsi="仿宋_GB2312" w:eastAsia="仿宋_GB2312" w:cs="仿宋_GB2312"/>
          <w:sz w:val="28"/>
          <w:szCs w:val="28"/>
        </w:rPr>
        <w:t>现象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现给予全校通报。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1.岳金阳，男，系机电工程学院2022级飞行器制造工程（中外）专业本科1班学生；（吸烟）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2.薛天立，男，系机电工程学院2020级飞行器设计与工程专业本科1班学生；（吸烟）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3.耿嘉一 ，男，系机电工程学院2022级飞行器制造工程（中外）专业本科1班学生；（吸烟）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4.王柯寓，男，系机电工程学院2022级飞行器制造工程（中外）专业本科1班学生；（吸烟）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5.苗彦冰，男，系机电工程学院2022级机械设计制造及其自动化专业本科班学生；（吸烟）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6.葛学成，男，系机电工程学院2022级机械设计制造及其自动化专业本科2班学生；（吸烟）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7.坚潮，男，系机电工程学院2022级机械设计制造及其自动化专业本科2班学生；（吸烟）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学生工作处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center"/>
        <w:textAlignment w:val="auto"/>
        <w:rPr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                     2024年4月20日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MjI0ODZjZWMxMDkwYTIyOTQ0MWY4NWIyYzI2N2EifQ=="/>
  </w:docVars>
  <w:rsids>
    <w:rsidRoot w:val="18C65597"/>
    <w:rsid w:val="18C65597"/>
    <w:rsid w:val="2287641C"/>
    <w:rsid w:val="3A2C3814"/>
    <w:rsid w:val="4942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谁说我睡醒了</cp:lastModifiedBy>
  <dcterms:modified xsi:type="dcterms:W3CDTF">2024-05-05T14:27:35Z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FD5B5A475DC345B0B613EAC126F4B42F_13</vt:lpwstr>
  </property>
</Properties>
</file>