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EA78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王孟珂</w:t>
      </w: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174</w:t>
      </w:r>
      <w:r>
        <w:rPr>
          <w:rFonts w:hint="eastAsia" w:ascii="方正小标宋简体" w:eastAsia="方正小标宋简体"/>
          <w:sz w:val="44"/>
          <w:szCs w:val="44"/>
        </w:rPr>
        <w:t>名学生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志愿汇服务</w:t>
      </w:r>
      <w:r>
        <w:rPr>
          <w:rFonts w:hint="eastAsia" w:ascii="方正小标宋简体" w:eastAsia="方正小标宋简体"/>
          <w:sz w:val="44"/>
          <w:szCs w:val="44"/>
        </w:rPr>
        <w:t>学时的公示</w:t>
      </w:r>
    </w:p>
    <w:p w14:paraId="7CDC9189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-2026第二学期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王孟珂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王孟珂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/>
          <w:sz w:val="32"/>
          <w:szCs w:val="32"/>
        </w:rPr>
        <w:t>名学生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志愿汇服务学时</w:t>
      </w:r>
      <w:r>
        <w:rPr>
          <w:rFonts w:hint="eastAsia" w:ascii="仿宋" w:hAnsi="仿宋" w:eastAsia="仿宋"/>
          <w:sz w:val="32"/>
          <w:szCs w:val="32"/>
        </w:rPr>
        <w:t>予以认定公示。</w:t>
      </w:r>
    </w:p>
    <w:p w14:paraId="361654D7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"mailto:sdhkxyxsgy@163.com"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10B8AE12">
      <w:pPr>
        <w:rPr>
          <w:rFonts w:hint="eastAsia" w:ascii="仿宋" w:hAnsi="仿宋" w:eastAsia="仿宋"/>
          <w:sz w:val="32"/>
          <w:szCs w:val="32"/>
        </w:rPr>
      </w:pPr>
    </w:p>
    <w:p w14:paraId="4FD30D7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王孟珂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C4C30F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郭琳娜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E02FFB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姜美弟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B5BCEE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薛茜桐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C093CA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韩宗鑫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24航管本4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591984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岳姝仪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0EB8FB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25航管本5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41923A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李雅凝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117507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李金钊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25航管本1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559612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张闻哲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25航管本1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169645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张博川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432349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冯俊哲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CADC94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田文辉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13983B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秦一凡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乘务学院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25乘务专2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5FA62C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赵航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DA28B5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周江山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25飞控本1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1DDBA5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许崇琛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0D4062C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张洪飞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B0B651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张昊鹏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29381D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张天旭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5EA469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李方硕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B924BB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4E908F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梁永昌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500A27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张云哲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25飞控本1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955A44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高旌轩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飞行学院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25运输本3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0D8EDB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张佳迎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25音乐本1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E4F627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兰涵予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25音乐本2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8FB51E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周雨潼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25视传本1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BA0F90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程莹莹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25视传本1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1226B1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李佳宇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25数媒本2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7E9F5D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25数媒本2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4C094F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张永欣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25视传本2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6C65C0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昌月月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25视传本2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7C211B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张宇婷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25美术本1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3B3D62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赵倩茹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艺术学院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25美术本1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7E6428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孙建成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体育学院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25舞体本2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7B5A98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谭焕康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人文学院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25历史本2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556183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王晶阳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机场学院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25交工本2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8DF657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高子洋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机场学院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25交工本2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D88B2B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仲召宇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机场学院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25物流本2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2830E3C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郑峻哲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25软件专1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85228D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盖英江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25软件专7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142F66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马宏雨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25软件专8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E7A117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张令帅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25软件专8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B27E2B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程克诺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25软件专8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DADCB4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江铭宇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E3FF5D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孔志豪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5813F8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韦宇凡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25数据本2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3996AF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高靖凯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21A9EF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殷圣杰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25计本3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51E5EE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侯佳琪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25空信本1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0500D5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解远航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25计本4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C04721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徐邦飞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25通信本1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D1818F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张睿亚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25数据本1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9C948E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刘嘉昊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25土木本1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2A186E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王一聪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25土木本1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F2D270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马世龙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25智建本二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570DC7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李睿智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25智建本2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7E644A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徐道美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25土木本2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CD7539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王瑞鑫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25建筑本1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2E2E08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霍阔威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24建筑本2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E403C8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潘伟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智能建造学院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25智建本4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DB81F7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陈安鑫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A49CEA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张瑶瑶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25材料本1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08E88BC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张子悦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2A887F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李晓彤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8263C9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贾继帅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25材料本3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AA3DF4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申文远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25材料本3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BBCA73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赵明宇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25应化本2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9281E0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苏浩然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25应化本2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9AABCA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25应化本2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CAF567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郭梓衡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25应化本2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390DC9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孔德康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931965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傅祎凡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1AD1F4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梁浩然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25应化本1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B56443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王振辉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234AB5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杨正涛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265966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何俊豪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25化工本2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C4ADB5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张春雪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C5DCBA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屈晨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759F5F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辛腾月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BFE2B7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25统计本1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F720D6C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宋芯茹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25统计本2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F8561D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杨亦然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24B857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刘雪萌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25数字本1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F03220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刘以茜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433BC5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孙琦斌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4D249B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车东阳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A53AB4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任嘉泽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9FD6CD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齐政宇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DFA8D8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路汉钦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F23D88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尹子铭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8D6DA1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刘梓涵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25数字本1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4D8003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赵子瑜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4A34F6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田若锦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4B40CB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赵桐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24市场专6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45A398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张瑞彤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58EBE0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王宇喆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经济管理学院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25市场专12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384660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高一诺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25飞制联3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3DBDF5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刘思淇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25机械本3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D4C306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25飞设本2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B017BC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黄钰博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25飞制本1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CC57CE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崔西杰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25飞设本2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179226E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王浩博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25机械本4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1CAAA7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王颢涵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25机械本4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3B3C55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苗怀闯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25飞设本1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FE6709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李智贤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25飞制联3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8E163C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张皓文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25飞制联3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28C1AC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李浩天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航空宇航与机械学院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25飞制联3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5785AE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张芸菲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C1AF56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吴家悦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8D92D8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许文静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702EA5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李美琪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6B724B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孟伟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6395CF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刘鲁玉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F61491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刘语轩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25智航本1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A2719D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刘文佳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24光信本1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750F4A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刘静媛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D5D0DB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陈轶琪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12A8D6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王嘉欣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14DC4A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张桀雯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80D541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陈世盛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A907F8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王博林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DE2BBD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张智栋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822699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王梓嘉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DE0DB63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张文博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E3A925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薛天程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25无人机1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E566C06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郎富心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25电信本1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6F00EE8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张志远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25电信本1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F39337B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侍奇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7B2EC4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渐泽宁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ABCD03E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A76F0BC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卢炳涵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航空工程学院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25应电专1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7AC35F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刘梓晨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外国语学院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25商务本1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7C65A6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外国语学院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25商务本1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B6C0E8C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尹守聪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25电气本1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5D97B24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孙鹏翔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25自动化本1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F57FBF3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李东洋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25自动化本1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60AB866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刘家和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25机器人本1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A1AE5B6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王志豪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25机器人本1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DEB8195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任鹏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25机器人本1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D075705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栾全硕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25自动化本2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1E3FA73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王浩兴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25电气本5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1886CA5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陈子恒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25机器人本1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37DD04D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康立鸣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25人工智能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697E39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 xml:space="preserve">孙德通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自动化与电气工程学院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25人工智能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76A6AE9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韩明惠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生物与医药工程学院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25生技本4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BCD871B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刘婷婷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生物与医药工程学院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25食品本2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9326062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张慧龙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生物与医药工程学院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25食品本3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F008A68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武美良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生物与医药工程学院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25生技本3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2AEFAD7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夏雨涵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25安全本1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5DECE98B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穆萌欣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25安全本1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0E37EEC">
      <w:pPr>
        <w:keepNext w:val="0"/>
        <w:keepLines w:val="0"/>
        <w:pageBreakBefore w:val="0"/>
        <w:widowControl w:val="0"/>
        <w:tabs>
          <w:tab w:val="left" w:pos="1760"/>
          <w:tab w:val="left" w:pos="484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陈宣丞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25安全本1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1AEF76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王昶皓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25安全本1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A8B69F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甄慧元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34F1BB6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王书哲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4EA9860F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卢鹏辉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1E058AC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孙文硕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25小教本2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B8C9FBD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杨灵玉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25小教本2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719289E7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郭佳乐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692A7B9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刘佳欣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216C722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刘优美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0A7B1C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刘星妤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教师教育学院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25学前本2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1</w:t>
      </w:r>
    </w:p>
    <w:p w14:paraId="00AE242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胡晓萌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25空信本1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6531594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曹力丹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64DD1622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陈思童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0AF27591">
      <w:pPr>
        <w:keepNext w:val="0"/>
        <w:keepLines w:val="0"/>
        <w:pageBreakBefore w:val="0"/>
        <w:widowControl w:val="0"/>
        <w:tabs>
          <w:tab w:val="left" w:pos="1760"/>
          <w:tab w:val="left" w:pos="462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李路晗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548CD49A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孙伟晴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0A499C4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马娴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3A7C33F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任健鑫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3E902E6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荆宝旭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信息工程学院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25软件12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5FE06934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张子博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25生态本1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3AD95905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陈懿宁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生态环境学部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25安全本1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2E88685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董建鑫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生物与医药工程学院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25食品本3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2</w:t>
      </w:r>
    </w:p>
    <w:p w14:paraId="2C1BA9EE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248FE50F">
      <w:pPr>
        <w:tabs>
          <w:tab w:val="left" w:pos="1760"/>
          <w:tab w:val="left" w:pos="4400"/>
          <w:tab w:val="left" w:pos="7480"/>
        </w:tabs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497F12EC">
      <w:pPr>
        <w:tabs>
          <w:tab w:val="left" w:pos="1760"/>
          <w:tab w:val="left" w:pos="4400"/>
          <w:tab w:val="left" w:pos="7480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学生公寓管理中心   </w:t>
      </w:r>
    </w:p>
    <w:p w14:paraId="5C93A3B6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38BC6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2D50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4D7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B2B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08937E04"/>
    <w:rsid w:val="0C125579"/>
    <w:rsid w:val="11647E15"/>
    <w:rsid w:val="125F5DB5"/>
    <w:rsid w:val="24DA4255"/>
    <w:rsid w:val="2CE41B5C"/>
    <w:rsid w:val="32614B36"/>
    <w:rsid w:val="353802A9"/>
    <w:rsid w:val="3B3D2A8B"/>
    <w:rsid w:val="3E7A0B2A"/>
    <w:rsid w:val="46A95479"/>
    <w:rsid w:val="4E7B2DA3"/>
    <w:rsid w:val="596736A2"/>
    <w:rsid w:val="6790599E"/>
    <w:rsid w:val="6B090E33"/>
    <w:rsid w:val="6FCD4B3E"/>
    <w:rsid w:val="702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2833</Words>
  <Characters>3065</Characters>
  <Lines>0</Lines>
  <Paragraphs>0</Paragraphs>
  <TotalTime>1</TotalTime>
  <ScaleCrop>false</ScaleCrop>
  <LinksUpToDate>false</LinksUpToDate>
  <CharactersWithSpaces>3675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就让时光不回应。</cp:lastModifiedBy>
  <dcterms:modified xsi:type="dcterms:W3CDTF">2026-06-17T12:40:46Z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BCAD03BE64AC4CAEAFC5D6BD6F13C626_13</vt:lpwstr>
  </property>
  <property fmtid="{D5CDD505-2E9C-101B-9397-08002B2CF9AE}" pid="4" name="KSOTemplateDocerSaveRecord">
    <vt:lpwstr>eyJoZGlkIjoiZWQxOWQ5MWZiN2ZjNTlhZDMxMjNlZTA0MDMzMmQ3NzYiLCJ1c2VySWQiOiIxMzgxODY0NzQ2In0=</vt:lpwstr>
  </property>
</Properties>
</file>